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FDB" w:rsidRPr="004C03A1" w:rsidRDefault="004C03A1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4C03A1">
        <w:rPr>
          <w:b/>
          <w:sz w:val="24"/>
          <w:szCs w:val="24"/>
          <w:lang w:val="fr-FR"/>
        </w:rPr>
        <w:t>Source:</w:t>
      </w:r>
      <w:r w:rsidRPr="004C03A1">
        <w:rPr>
          <w:b/>
          <w:sz w:val="24"/>
          <w:szCs w:val="24"/>
          <w:lang w:val="fr-FR"/>
        </w:rPr>
        <w:tab/>
        <w:t>SA4 SQ SWG Chair</w:t>
      </w:r>
      <w:r w:rsidR="00862F08">
        <w:rPr>
          <w:b/>
          <w:color w:val="0000FF"/>
          <w:sz w:val="24"/>
          <w:szCs w:val="24"/>
          <w:vertAlign w:val="superscript"/>
        </w:rPr>
        <w:footnoteReference w:id="1"/>
      </w:r>
    </w:p>
    <w:p w:rsidR="00A75FDB" w:rsidRDefault="00862F08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E64B42">
        <w:rPr>
          <w:b/>
          <w:sz w:val="24"/>
          <w:szCs w:val="24"/>
        </w:rPr>
        <w:t>List of participants in SQ SWG at SA4#113-e</w:t>
      </w:r>
    </w:p>
    <w:p w:rsidR="00A75FDB" w:rsidRDefault="004C03A1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A75FDB" w:rsidRDefault="0007049E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14</w:t>
      </w:r>
      <w:r w:rsidR="00862F08">
        <w:rPr>
          <w:b/>
          <w:sz w:val="24"/>
          <w:szCs w:val="24"/>
        </w:rPr>
        <w:t>.4</w:t>
      </w:r>
    </w:p>
    <w:p w:rsidR="00A75FDB" w:rsidRDefault="00A75FDB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A75FDB" w:rsidRDefault="00A75FDB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DB4953" w:rsidRDefault="00C7289B">
      <w:r w:rsidRPr="00C7289B">
        <w:rPr>
          <w:highlight w:val="yellow"/>
        </w:rPr>
        <w:t xml:space="preserve">The present </w:t>
      </w:r>
      <w:proofErr w:type="spellStart"/>
      <w:r w:rsidRPr="00C7289B">
        <w:rPr>
          <w:highlight w:val="yellow"/>
        </w:rPr>
        <w:t>Tdoc</w:t>
      </w:r>
      <w:proofErr w:type="spellEnd"/>
      <w:r w:rsidRPr="00C7289B">
        <w:rPr>
          <w:highlight w:val="yellow"/>
        </w:rPr>
        <w:t xml:space="preserve"> is an addition to the report in S4-210649</w:t>
      </w:r>
      <w:r>
        <w:rPr>
          <w:highlight w:val="yellow"/>
        </w:rPr>
        <w:t xml:space="preserve"> (replacing Annex B)</w:t>
      </w:r>
      <w:r w:rsidRPr="00C7289B">
        <w:rPr>
          <w:highlight w:val="yellow"/>
        </w:rPr>
        <w:t>.</w:t>
      </w:r>
      <w:r>
        <w:t xml:space="preserve"> </w:t>
      </w:r>
    </w:p>
    <w:p w:rsidR="00C7289B" w:rsidRDefault="00C7289B"/>
    <w:p w:rsidR="00A75FDB" w:rsidRDefault="00862F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Annex B – List of participants (provided by the SA4 Secretary – MCC)</w:t>
      </w:r>
    </w:p>
    <w:p w:rsidR="00A75FDB" w:rsidRDefault="00A75F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</w:rPr>
      </w:pPr>
    </w:p>
    <w:p w:rsidR="00A75FDB" w:rsidRDefault="00862F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</w:rPr>
      </w:pPr>
      <w:r>
        <w:rPr>
          <w:b/>
          <w:color w:val="000000"/>
        </w:rPr>
        <w:t xml:space="preserve">B.0 </w:t>
      </w:r>
      <w:r>
        <w:rPr>
          <w:b/>
        </w:rPr>
        <w:t xml:space="preserve">Consolidated list of participants (merging </w:t>
      </w:r>
      <w:r w:rsidR="000552F4">
        <w:rPr>
          <w:b/>
        </w:rPr>
        <w:t>four</w:t>
      </w:r>
      <w:r>
        <w:rPr>
          <w:b/>
        </w:rPr>
        <w:t xml:space="preserve">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with no doubles)</w:t>
      </w:r>
    </w:p>
    <w:p w:rsidR="002A0D31" w:rsidRPr="002A0D31" w:rsidRDefault="002A0D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3</w:t>
      </w:r>
      <w:r>
        <w:rPr>
          <w:b/>
          <w:color w:val="000000"/>
        </w:rPr>
        <w:t>6 participants</w:t>
      </w:r>
    </w:p>
    <w:tbl>
      <w:tblPr>
        <w:tblW w:w="48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</w:tblGrid>
      <w:tr w:rsidR="002A0D31" w:rsidRPr="002A0D31" w:rsidTr="002A0D31">
        <w:trPr>
          <w:trHeight w:val="31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fr-FR"/>
              </w:rPr>
            </w:pPr>
            <w:bookmarkStart w:id="0" w:name="RANGE!A1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Apple - Fabrice Plante</w:t>
            </w:r>
            <w:bookmarkEnd w:id="0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AT&amp;T - James Hu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Dolby - Brian Lee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Dolby - Frederic Gabin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Dolby - Stefan Bruhn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Fraunhofer IIS - Markus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Multrus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Fraunhofer IIS - Stefan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Döhla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en-US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en-US"/>
              </w:rPr>
              <w:t xml:space="preserve">HEAD acoustics - H.W.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en-US"/>
              </w:rPr>
              <w:t>Gierlich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acoustics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Huawei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Elfed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Howells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Huawei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Huan-yu Su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Huawei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Technologies - Antero Tossavainen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Huawei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- Wang Bin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Jayeeta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Saha - GTM (B=1)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Minjie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Xie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OPPO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NOKIA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Anssi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Rämö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NOKIA - Lasse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NOKIA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Tapani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Pihlajakuja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NTT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Naotaka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MORITA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NTT - Takehiro Moriya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bookmarkStart w:id="1" w:name="_GoBack"/>
            <w:bookmarkEnd w:id="1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lastRenderedPageBreak/>
              <w:t>OPPO - Dong Wang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OPPO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Minjie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Xie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Orange - Alain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Curti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Orange - Stéphane Ragot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Panasonic-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Hiroyuki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Ehara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Philips - Marek Szczerba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Philips - Paul Dillen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Philips - Werner Oomen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Qualcomm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 -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Andre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Schevciw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Qualcomm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 - Imre Varga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Samsung - Eric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Yip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Samsung - Sungryeul Rhyu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SONY - Peter Isberg</w:t>
            </w:r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Verizon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Gerry </w:t>
            </w: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Libunao</w:t>
            </w:r>
            <w:proofErr w:type="spellEnd"/>
          </w:p>
        </w:tc>
      </w:tr>
      <w:tr w:rsidR="002A0D31" w:rsidRPr="002A0D31" w:rsidTr="002A0D3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D31" w:rsidRPr="002A0D31" w:rsidRDefault="002A0D31" w:rsidP="002A0D31">
            <w:pPr>
              <w:spacing w:line="240" w:lineRule="auto"/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</w:pPr>
            <w:proofErr w:type="spellStart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>VoiceAge</w:t>
            </w:r>
            <w:proofErr w:type="spellEnd"/>
            <w:r w:rsidRPr="002A0D31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  <w:lang w:val="fr-FR"/>
              </w:rPr>
              <w:t xml:space="preserve"> - Milan Jelinek</w:t>
            </w:r>
          </w:p>
        </w:tc>
      </w:tr>
    </w:tbl>
    <w:p w:rsidR="00A75FDB" w:rsidRDefault="00A75F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</w:rPr>
      </w:pPr>
    </w:p>
    <w:p w:rsidR="0076154B" w:rsidRDefault="007615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</w:rPr>
      </w:pPr>
    </w:p>
    <w:p w:rsidR="00A75FDB" w:rsidRDefault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 xml:space="preserve">B.1 Telco on </w:t>
      </w:r>
      <w:r w:rsidR="000D17B1">
        <w:rPr>
          <w:b/>
          <w:color w:val="000000"/>
        </w:rPr>
        <w:t>7th</w:t>
      </w:r>
      <w:r w:rsidR="00862F08">
        <w:rPr>
          <w:b/>
          <w:color w:val="000000"/>
        </w:rPr>
        <w:t xml:space="preserve"> </w:t>
      </w:r>
      <w:r w:rsidR="000D17B1">
        <w:rPr>
          <w:b/>
          <w:color w:val="000000"/>
        </w:rPr>
        <w:t>April</w:t>
      </w:r>
      <w:r>
        <w:rPr>
          <w:b/>
          <w:color w:val="000000"/>
        </w:rPr>
        <w:t xml:space="preserve"> 2021 (16:0</w:t>
      </w:r>
      <w:r w:rsidR="00862F08">
        <w:rPr>
          <w:b/>
          <w:color w:val="000000"/>
        </w:rPr>
        <w:t>0-17:00 CE</w:t>
      </w:r>
      <w:r w:rsidR="000D17B1">
        <w:rPr>
          <w:b/>
          <w:color w:val="000000"/>
        </w:rPr>
        <w:t>S</w:t>
      </w:r>
      <w:r w:rsidR="00862F08">
        <w:rPr>
          <w:b/>
          <w:color w:val="000000"/>
        </w:rPr>
        <w:t xml:space="preserve">T) </w:t>
      </w:r>
    </w:p>
    <w:p w:rsidR="00A75FDB" w:rsidRDefault="00E64B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26</w:t>
      </w:r>
      <w:r w:rsidR="00862F08">
        <w:rPr>
          <w:b/>
          <w:color w:val="000000"/>
        </w:rPr>
        <w:t xml:space="preserve"> participants</w:t>
      </w:r>
    </w:p>
    <w:tbl>
      <w:tblPr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</w:tblGrid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Brian Lee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Frederic Gabin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Stefan Bruhn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Fraunhofer IIS - Markus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Multrus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Fraunhofer IIS - Stefan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Döhla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  <w:t xml:space="preserve">HEAD acoustics - H.W.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  <w:t>Gierlich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acoustics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Huan-yu Su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- Wang Bin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Jayeeta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Saha - GTM (B=1)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Minjie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Xie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OPPO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Anssi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Rämö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Lasse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NTT 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Naotaka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MORITA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NTT - Takehiro Moriya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lastRenderedPageBreak/>
              <w:t>Orange - Stéphane Ragot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Orange Alain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Curti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Panasonic-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Hiroyuki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Ehara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Marek Szczerba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Paul Dillen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Andre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Schevciw</w:t>
            </w:r>
            <w:proofErr w:type="spellEnd"/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- Imre Varga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Samsung - Sungryeul Rhyu</w:t>
            </w:r>
          </w:p>
        </w:tc>
      </w:tr>
      <w:tr w:rsidR="00286905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E64B42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VoiceAge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Milan Jelinek</w:t>
            </w:r>
          </w:p>
        </w:tc>
      </w:tr>
    </w:tbl>
    <w:p w:rsidR="0076154B" w:rsidRDefault="007615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75FDB" w:rsidRDefault="00A75F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75FDB" w:rsidRDefault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 xml:space="preserve">B.2 </w:t>
      </w:r>
      <w:r w:rsidR="000D17B1">
        <w:rPr>
          <w:b/>
          <w:color w:val="000000"/>
        </w:rPr>
        <w:t>Telco on 8th</w:t>
      </w:r>
      <w:r w:rsidR="00862F08">
        <w:rPr>
          <w:b/>
          <w:color w:val="000000"/>
        </w:rPr>
        <w:t xml:space="preserve"> </w:t>
      </w:r>
      <w:r w:rsidR="000D17B1">
        <w:rPr>
          <w:b/>
          <w:color w:val="000000"/>
        </w:rPr>
        <w:t>April 2021 (16:00-17:3</w:t>
      </w:r>
      <w:r w:rsidR="00862F08">
        <w:rPr>
          <w:b/>
          <w:color w:val="000000"/>
        </w:rPr>
        <w:t>0 CE</w:t>
      </w:r>
      <w:r w:rsidR="000D17B1">
        <w:rPr>
          <w:b/>
          <w:color w:val="000000"/>
        </w:rPr>
        <w:t>S</w:t>
      </w:r>
      <w:r w:rsidR="00862F08">
        <w:rPr>
          <w:b/>
          <w:color w:val="000000"/>
        </w:rPr>
        <w:t xml:space="preserve">T) </w:t>
      </w:r>
    </w:p>
    <w:p w:rsidR="00A75FDB" w:rsidRDefault="00393B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25</w:t>
      </w:r>
      <w:r w:rsidR="00862F08">
        <w:rPr>
          <w:b/>
          <w:color w:val="000000"/>
        </w:rPr>
        <w:t xml:space="preserve"> participants</w:t>
      </w:r>
    </w:p>
    <w:tbl>
      <w:tblPr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</w:tblGrid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AT&amp;T - James Hu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Brian Lee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  <w:t xml:space="preserve">HEAD acoustics - H.W.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en-US"/>
              </w:rPr>
              <w:t>Gierlich</w:t>
            </w:r>
            <w:proofErr w:type="spellEnd"/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acoustics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Elfed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Howells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Huan-yu Su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Technologies - Antero Tossavainen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Jayeeta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Saha - GTM (B=1)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Lasse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NTT 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Naotaka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MORITA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NTT - Takehiro Moriya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OPPO - Dong Wang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OPPO 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Minjie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Xie</w:t>
            </w:r>
            <w:proofErr w:type="spellEnd"/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Orange - Alain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Curti</w:t>
            </w:r>
            <w:proofErr w:type="spellEnd"/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Stephane Ragot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Stephane Ragot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Stéphane Ragot</w:t>
            </w:r>
          </w:p>
        </w:tc>
      </w:tr>
      <w:tr w:rsidR="00E64B42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E64B42" w:rsidRPr="00E64B42" w:rsidRDefault="00E64B42" w:rsidP="00E64B42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Marek Szczerba</w:t>
            </w:r>
          </w:p>
        </w:tc>
      </w:tr>
      <w:tr w:rsidR="00393BA1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Andre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Schevciw</w:t>
            </w:r>
            <w:proofErr w:type="spellEnd"/>
          </w:p>
        </w:tc>
      </w:tr>
      <w:tr w:rsidR="00393BA1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393BA1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lastRenderedPageBreak/>
              <w:t xml:space="preserve">Samsung - Eric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Yip</w:t>
            </w:r>
            <w:proofErr w:type="spellEnd"/>
          </w:p>
        </w:tc>
      </w:tr>
      <w:tr w:rsidR="00393BA1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Samsung - Sungryeul Rhyu</w:t>
            </w:r>
          </w:p>
        </w:tc>
      </w:tr>
      <w:tr w:rsidR="00393BA1" w:rsidRPr="00E64B42" w:rsidTr="00E64B42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Verizon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Gerry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Libunao</w:t>
            </w:r>
            <w:proofErr w:type="spellEnd"/>
          </w:p>
        </w:tc>
      </w:tr>
    </w:tbl>
    <w:p w:rsidR="0076154B" w:rsidRDefault="007615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75FDB" w:rsidRDefault="00A75F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A75FDB" w:rsidRDefault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 xml:space="preserve">B.3 Telco on </w:t>
      </w:r>
      <w:r w:rsidR="000D17B1">
        <w:rPr>
          <w:b/>
          <w:color w:val="000000"/>
        </w:rPr>
        <w:t>9th</w:t>
      </w:r>
      <w:r w:rsidR="00862F08">
        <w:rPr>
          <w:b/>
          <w:color w:val="000000"/>
        </w:rPr>
        <w:t xml:space="preserve"> </w:t>
      </w:r>
      <w:r w:rsidR="000D17B1">
        <w:rPr>
          <w:b/>
          <w:color w:val="000000"/>
        </w:rPr>
        <w:t>April 2021 (16:00-17:3</w:t>
      </w:r>
      <w:r w:rsidR="00862F08">
        <w:rPr>
          <w:b/>
          <w:color w:val="000000"/>
        </w:rPr>
        <w:t>0 CE</w:t>
      </w:r>
      <w:r w:rsidR="00862A8D">
        <w:rPr>
          <w:b/>
          <w:color w:val="000000"/>
        </w:rPr>
        <w:t>S</w:t>
      </w:r>
      <w:r w:rsidR="00862F08">
        <w:rPr>
          <w:b/>
          <w:color w:val="000000"/>
        </w:rPr>
        <w:t xml:space="preserve">T) </w:t>
      </w:r>
    </w:p>
    <w:p w:rsidR="0076154B" w:rsidRPr="00A67A5E" w:rsidRDefault="00393B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18</w:t>
      </w:r>
      <w:r w:rsidR="00862F08" w:rsidRPr="00A67A5E">
        <w:rPr>
          <w:b/>
          <w:color w:val="000000"/>
          <w:lang w:val="en-US"/>
        </w:rPr>
        <w:t xml:space="preserve"> participants</w:t>
      </w:r>
    </w:p>
    <w:tbl>
      <w:tblPr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</w:tblGrid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AT&amp;T - James Hu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Brian Lee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Stefan Bruhn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acoustics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Huan-yu Su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Jayeeta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Saha - GTM (B=1)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Lasse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NTT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Naotaka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MORITA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OPPO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Minjie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Xie</w:t>
            </w:r>
            <w:proofErr w:type="spellEnd"/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Orange - Alain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Curti</w:t>
            </w:r>
            <w:proofErr w:type="spellEnd"/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Stéphane Ragot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Marek Szczerba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</w:tcPr>
          <w:p w:rsidR="00393BA1" w:rsidRPr="00E64B42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Andre</w:t>
            </w:r>
            <w:proofErr w:type="spellEnd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64B42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Schevciw</w:t>
            </w:r>
            <w:proofErr w:type="spellEnd"/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- Imre Varga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Samsung - Sungryeul Rhyu</w:t>
            </w:r>
          </w:p>
        </w:tc>
      </w:tr>
    </w:tbl>
    <w:p w:rsidR="00B5436E" w:rsidRPr="00A67A5E" w:rsidRDefault="00B5436E">
      <w:pPr>
        <w:rPr>
          <w:b/>
          <w:color w:val="000000"/>
          <w:lang w:val="en-US"/>
        </w:rPr>
      </w:pPr>
    </w:p>
    <w:p w:rsidR="00B5436E" w:rsidRDefault="00B5436E" w:rsidP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B5436E" w:rsidRDefault="000D17B1" w:rsidP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B.4 Telco on 12</w:t>
      </w:r>
      <w:r w:rsidR="00B5436E">
        <w:rPr>
          <w:b/>
          <w:color w:val="000000"/>
        </w:rPr>
        <w:t xml:space="preserve">th </w:t>
      </w:r>
      <w:r>
        <w:rPr>
          <w:b/>
          <w:color w:val="000000"/>
        </w:rPr>
        <w:t>April</w:t>
      </w:r>
      <w:r w:rsidR="00B5436E">
        <w:rPr>
          <w:b/>
          <w:color w:val="000000"/>
        </w:rPr>
        <w:t xml:space="preserve"> 2021 (16:00-17:00 CE</w:t>
      </w:r>
      <w:r w:rsidR="00862A8D">
        <w:rPr>
          <w:b/>
          <w:color w:val="000000"/>
        </w:rPr>
        <w:t>S</w:t>
      </w:r>
      <w:r w:rsidR="00B5436E">
        <w:rPr>
          <w:b/>
          <w:color w:val="000000"/>
        </w:rPr>
        <w:t xml:space="preserve">T) </w:t>
      </w:r>
    </w:p>
    <w:p w:rsidR="00B5436E" w:rsidRDefault="00393BA1" w:rsidP="00B54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27</w:t>
      </w:r>
      <w:r w:rsidR="00B5436E" w:rsidRPr="000432FA">
        <w:rPr>
          <w:b/>
          <w:color w:val="000000"/>
          <w:lang w:val="fr-FR"/>
        </w:rPr>
        <w:t xml:space="preserve"> participants</w:t>
      </w:r>
    </w:p>
    <w:tbl>
      <w:tblPr>
        <w:tblW w:w="4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</w:tblGrid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Apple - Fabrice Plante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Brian Lee</w:t>
            </w:r>
          </w:p>
        </w:tc>
      </w:tr>
      <w:tr w:rsidR="00393BA1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393BA1" w:rsidRPr="00393BA1" w:rsidRDefault="00393BA1" w:rsidP="00393BA1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Frederic Gabin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Dolby - Stefan Bruhn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Ericsson - Tomas Toftgård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Fraunhofer IIS - Markus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Multrus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lastRenderedPageBreak/>
              <w:t xml:space="preserve">Fraunhofer IIS - Stefan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Döhla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HEAD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acoustics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Jan Reimes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Huawei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Huan-yu Su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Jayeeta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Saha - GTM (B=1)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Anssi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Rämö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Lasse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NOKIA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Tapani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Pihlajakuja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NTT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Naotaka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MORITA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NTT - Takehiro Moriya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OPPO - Dong Wang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OPPO -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Minjie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Xie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Orange - Alain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Curti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Orange - Stéphane Ragot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Panasonic-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Hiroyuki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Ehara</w:t>
            </w:r>
            <w:proofErr w:type="spellEnd"/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Marek Szczerba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Paul Dillen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Philips - Werner Oomen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Qualcomm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 - Imre Varga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SONY - Peter Isberg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Samsung - Sungryeul Rhyu</w:t>
            </w:r>
          </w:p>
        </w:tc>
      </w:tr>
      <w:tr w:rsidR="00286905" w:rsidRPr="00393BA1" w:rsidTr="00393BA1">
        <w:trPr>
          <w:trHeight w:val="30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286905" w:rsidRPr="00393BA1" w:rsidRDefault="00286905" w:rsidP="00286905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proofErr w:type="spellStart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>VoiceAge</w:t>
            </w:r>
            <w:proofErr w:type="spellEnd"/>
            <w:r w:rsidRPr="00393B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- Milan Jelinek</w:t>
            </w:r>
          </w:p>
        </w:tc>
      </w:tr>
    </w:tbl>
    <w:p w:rsidR="00B5436E" w:rsidRDefault="00B5436E">
      <w:pPr>
        <w:rPr>
          <w:b/>
          <w:color w:val="000000"/>
          <w:lang w:val="fr-FR"/>
        </w:rPr>
      </w:pPr>
    </w:p>
    <w:sectPr w:rsidR="00B5436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774" w:rsidRDefault="00A53774">
      <w:pPr>
        <w:spacing w:line="240" w:lineRule="auto"/>
      </w:pPr>
      <w:r>
        <w:separator/>
      </w:r>
    </w:p>
  </w:endnote>
  <w:endnote w:type="continuationSeparator" w:id="0">
    <w:p w:rsidR="00A53774" w:rsidRDefault="00A537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774" w:rsidRDefault="00A53774">
      <w:pPr>
        <w:spacing w:line="240" w:lineRule="auto"/>
      </w:pPr>
      <w:r>
        <w:separator/>
      </w:r>
    </w:p>
  </w:footnote>
  <w:footnote w:type="continuationSeparator" w:id="0">
    <w:p w:rsidR="00A53774" w:rsidRDefault="00A53774">
      <w:pPr>
        <w:spacing w:line="240" w:lineRule="auto"/>
      </w:pPr>
      <w:r>
        <w:continuationSeparator/>
      </w:r>
    </w:p>
  </w:footnote>
  <w:footnote w:id="1">
    <w:p w:rsidR="005306AF" w:rsidRDefault="005306A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5306AF" w:rsidRDefault="005306A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5306AF" w:rsidRDefault="005306A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6AF" w:rsidRDefault="005306AF">
    <w:pPr>
      <w:tabs>
        <w:tab w:val="right" w:pos="9356"/>
      </w:tabs>
      <w:rPr>
        <w:b/>
        <w:i/>
      </w:rPr>
    </w:pPr>
    <w:r>
      <w:t>TSG SA4#113-e meeting</w:t>
    </w:r>
    <w:r>
      <w:rPr>
        <w:b/>
        <w:i/>
      </w:rPr>
      <w:tab/>
    </w:r>
    <w:proofErr w:type="spellStart"/>
    <w:r w:rsidR="00E64B42">
      <w:rPr>
        <w:b/>
        <w:i/>
        <w:sz w:val="28"/>
        <w:szCs w:val="28"/>
      </w:rPr>
      <w:t>Tdoc</w:t>
    </w:r>
    <w:proofErr w:type="spellEnd"/>
    <w:r w:rsidR="00E64B42">
      <w:rPr>
        <w:b/>
        <w:i/>
        <w:sz w:val="28"/>
        <w:szCs w:val="28"/>
      </w:rPr>
      <w:t xml:space="preserve"> S4-21067</w:t>
    </w:r>
    <w:r>
      <w:rPr>
        <w:b/>
        <w:i/>
        <w:sz w:val="28"/>
        <w:szCs w:val="28"/>
      </w:rPr>
      <w:t>9</w:t>
    </w:r>
  </w:p>
  <w:p w:rsidR="005306AF" w:rsidRDefault="005306AF">
    <w:pPr>
      <w:tabs>
        <w:tab w:val="left" w:pos="4460"/>
      </w:tabs>
      <w:rPr>
        <w:b/>
      </w:rPr>
    </w:pPr>
    <w:r>
      <w:t>6</w:t>
    </w:r>
    <w:r>
      <w:rPr>
        <w:vertAlign w:val="superscript"/>
      </w:rPr>
      <w:t>th</w:t>
    </w:r>
    <w:r>
      <w:t xml:space="preserve"> – 14</w:t>
    </w:r>
    <w:r>
      <w:rPr>
        <w:vertAlign w:val="superscript"/>
      </w:rPr>
      <w:t>th</w:t>
    </w:r>
    <w:r>
      <w:t xml:space="preserve"> April 2021</w:t>
    </w:r>
    <w:r>
      <w:tab/>
    </w:r>
  </w:p>
  <w:p w:rsidR="005306AF" w:rsidRDefault="005306AF">
    <w:pPr>
      <w:tabs>
        <w:tab w:val="right" w:pos="9540"/>
      </w:tabs>
    </w:pPr>
  </w:p>
  <w:p w:rsidR="005306AF" w:rsidRDefault="005306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5306AF" w:rsidRDefault="005306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554"/>
    <w:multiLevelType w:val="multilevel"/>
    <w:tmpl w:val="E6BAF1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120AB9"/>
    <w:multiLevelType w:val="hybridMultilevel"/>
    <w:tmpl w:val="A7FAA1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F10DF"/>
    <w:multiLevelType w:val="hybridMultilevel"/>
    <w:tmpl w:val="26E6AD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87336"/>
    <w:multiLevelType w:val="hybridMultilevel"/>
    <w:tmpl w:val="5AB67138"/>
    <w:lvl w:ilvl="0" w:tplc="FCA4A7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4499EE">
      <w:start w:val="20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DC99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5679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6C5B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62B0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6EC2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C48D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84CB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2882817"/>
    <w:multiLevelType w:val="multilevel"/>
    <w:tmpl w:val="8AFA3E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65F7B"/>
    <w:multiLevelType w:val="hybridMultilevel"/>
    <w:tmpl w:val="D54EC1C6"/>
    <w:lvl w:ilvl="0" w:tplc="4E76886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FDB"/>
    <w:rsid w:val="000213E4"/>
    <w:rsid w:val="000432FA"/>
    <w:rsid w:val="0004463F"/>
    <w:rsid w:val="000552F4"/>
    <w:rsid w:val="0007049E"/>
    <w:rsid w:val="00077D74"/>
    <w:rsid w:val="000811C8"/>
    <w:rsid w:val="00084732"/>
    <w:rsid w:val="00093AB5"/>
    <w:rsid w:val="000A42B3"/>
    <w:rsid w:val="000B4BE2"/>
    <w:rsid w:val="000B5467"/>
    <w:rsid w:val="000C7DDB"/>
    <w:rsid w:val="000D17B1"/>
    <w:rsid w:val="000E0344"/>
    <w:rsid w:val="001073E7"/>
    <w:rsid w:val="0011151C"/>
    <w:rsid w:val="00117AAA"/>
    <w:rsid w:val="001231EA"/>
    <w:rsid w:val="001247BE"/>
    <w:rsid w:val="001423AF"/>
    <w:rsid w:val="001467C5"/>
    <w:rsid w:val="001A7ABF"/>
    <w:rsid w:val="001B7B7E"/>
    <w:rsid w:val="001D5B30"/>
    <w:rsid w:val="002327FF"/>
    <w:rsid w:val="00234D1A"/>
    <w:rsid w:val="00263FF7"/>
    <w:rsid w:val="0027754D"/>
    <w:rsid w:val="00286905"/>
    <w:rsid w:val="00294F71"/>
    <w:rsid w:val="002A0D31"/>
    <w:rsid w:val="002C2C47"/>
    <w:rsid w:val="002F3336"/>
    <w:rsid w:val="002F766E"/>
    <w:rsid w:val="003003CA"/>
    <w:rsid w:val="003036EC"/>
    <w:rsid w:val="003348E3"/>
    <w:rsid w:val="0034014C"/>
    <w:rsid w:val="00341258"/>
    <w:rsid w:val="00354466"/>
    <w:rsid w:val="00360EF2"/>
    <w:rsid w:val="003658DB"/>
    <w:rsid w:val="003739D2"/>
    <w:rsid w:val="003760C9"/>
    <w:rsid w:val="0039015C"/>
    <w:rsid w:val="00393BA1"/>
    <w:rsid w:val="003B4CE2"/>
    <w:rsid w:val="003F39CE"/>
    <w:rsid w:val="0040401E"/>
    <w:rsid w:val="004173B9"/>
    <w:rsid w:val="00420262"/>
    <w:rsid w:val="004429D6"/>
    <w:rsid w:val="00444861"/>
    <w:rsid w:val="0044672A"/>
    <w:rsid w:val="00465E54"/>
    <w:rsid w:val="004C03A1"/>
    <w:rsid w:val="005223A1"/>
    <w:rsid w:val="005306AF"/>
    <w:rsid w:val="00533B93"/>
    <w:rsid w:val="00545F99"/>
    <w:rsid w:val="0055285B"/>
    <w:rsid w:val="0056738C"/>
    <w:rsid w:val="0057163C"/>
    <w:rsid w:val="005807DE"/>
    <w:rsid w:val="005B167E"/>
    <w:rsid w:val="005B2008"/>
    <w:rsid w:val="005B225F"/>
    <w:rsid w:val="005E29DD"/>
    <w:rsid w:val="006428ED"/>
    <w:rsid w:val="00666536"/>
    <w:rsid w:val="0068091F"/>
    <w:rsid w:val="00683457"/>
    <w:rsid w:val="00685FE8"/>
    <w:rsid w:val="00691EAA"/>
    <w:rsid w:val="0069504A"/>
    <w:rsid w:val="006C5FEE"/>
    <w:rsid w:val="006D2626"/>
    <w:rsid w:val="007114B6"/>
    <w:rsid w:val="00754BCA"/>
    <w:rsid w:val="00756FB0"/>
    <w:rsid w:val="0076154B"/>
    <w:rsid w:val="00792D08"/>
    <w:rsid w:val="007C0FC9"/>
    <w:rsid w:val="007E598F"/>
    <w:rsid w:val="007F7B5F"/>
    <w:rsid w:val="00811B67"/>
    <w:rsid w:val="00812C9F"/>
    <w:rsid w:val="00826BDD"/>
    <w:rsid w:val="00827762"/>
    <w:rsid w:val="00862A8D"/>
    <w:rsid w:val="00862F08"/>
    <w:rsid w:val="008750F5"/>
    <w:rsid w:val="008A1CEA"/>
    <w:rsid w:val="008A4B9B"/>
    <w:rsid w:val="008D41E1"/>
    <w:rsid w:val="008F4841"/>
    <w:rsid w:val="008F4BF0"/>
    <w:rsid w:val="008F7382"/>
    <w:rsid w:val="00904E7A"/>
    <w:rsid w:val="00910CA6"/>
    <w:rsid w:val="00920663"/>
    <w:rsid w:val="009435E3"/>
    <w:rsid w:val="009B25E2"/>
    <w:rsid w:val="00A25180"/>
    <w:rsid w:val="00A30593"/>
    <w:rsid w:val="00A50538"/>
    <w:rsid w:val="00A53774"/>
    <w:rsid w:val="00A655B3"/>
    <w:rsid w:val="00A67A5E"/>
    <w:rsid w:val="00A75FDB"/>
    <w:rsid w:val="00A82B3E"/>
    <w:rsid w:val="00AD1C16"/>
    <w:rsid w:val="00B02736"/>
    <w:rsid w:val="00B0483E"/>
    <w:rsid w:val="00B161E5"/>
    <w:rsid w:val="00B5436E"/>
    <w:rsid w:val="00B62180"/>
    <w:rsid w:val="00B76405"/>
    <w:rsid w:val="00BA4B5D"/>
    <w:rsid w:val="00BA56A3"/>
    <w:rsid w:val="00BB2D41"/>
    <w:rsid w:val="00BB3DC2"/>
    <w:rsid w:val="00BC0C9F"/>
    <w:rsid w:val="00BE25DC"/>
    <w:rsid w:val="00BE700C"/>
    <w:rsid w:val="00BF3208"/>
    <w:rsid w:val="00BF3209"/>
    <w:rsid w:val="00BF7963"/>
    <w:rsid w:val="00C009C2"/>
    <w:rsid w:val="00C04E5B"/>
    <w:rsid w:val="00C26C96"/>
    <w:rsid w:val="00C35262"/>
    <w:rsid w:val="00C45B50"/>
    <w:rsid w:val="00C557E7"/>
    <w:rsid w:val="00C61009"/>
    <w:rsid w:val="00C7289B"/>
    <w:rsid w:val="00C861E4"/>
    <w:rsid w:val="00CA2E9B"/>
    <w:rsid w:val="00CD5FAF"/>
    <w:rsid w:val="00CE426F"/>
    <w:rsid w:val="00D04614"/>
    <w:rsid w:val="00D2215A"/>
    <w:rsid w:val="00D30CB5"/>
    <w:rsid w:val="00D427AE"/>
    <w:rsid w:val="00D434AC"/>
    <w:rsid w:val="00D71497"/>
    <w:rsid w:val="00D73AF4"/>
    <w:rsid w:val="00DA4201"/>
    <w:rsid w:val="00DB4953"/>
    <w:rsid w:val="00DB792A"/>
    <w:rsid w:val="00DC5862"/>
    <w:rsid w:val="00E32844"/>
    <w:rsid w:val="00E425D6"/>
    <w:rsid w:val="00E5153B"/>
    <w:rsid w:val="00E57E17"/>
    <w:rsid w:val="00E60312"/>
    <w:rsid w:val="00E64B42"/>
    <w:rsid w:val="00E75C9E"/>
    <w:rsid w:val="00E93D0F"/>
    <w:rsid w:val="00E97DA6"/>
    <w:rsid w:val="00EA2E69"/>
    <w:rsid w:val="00EC2AE4"/>
    <w:rsid w:val="00EC63A7"/>
    <w:rsid w:val="00EC764D"/>
    <w:rsid w:val="00ED5E75"/>
    <w:rsid w:val="00EE12E1"/>
    <w:rsid w:val="00EF078F"/>
    <w:rsid w:val="00F05190"/>
    <w:rsid w:val="00F15F2C"/>
    <w:rsid w:val="00F20D38"/>
    <w:rsid w:val="00F27A01"/>
    <w:rsid w:val="00F63533"/>
    <w:rsid w:val="00F639EF"/>
    <w:rsid w:val="00F72D97"/>
    <w:rsid w:val="00F9014C"/>
    <w:rsid w:val="00F9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8A4D8-F1D6-4540-9D0A-4471200F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paragraph" w:styleId="En-tte">
    <w:name w:val="header"/>
    <w:basedOn w:val="Normal"/>
    <w:link w:val="En-tteCar"/>
    <w:uiPriority w:val="99"/>
    <w:unhideWhenUsed/>
    <w:rsid w:val="003F39C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39CE"/>
  </w:style>
  <w:style w:type="paragraph" w:styleId="Pieddepage">
    <w:name w:val="footer"/>
    <w:basedOn w:val="Normal"/>
    <w:link w:val="PieddepageCar"/>
    <w:uiPriority w:val="99"/>
    <w:unhideWhenUsed/>
    <w:rsid w:val="003F39C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39CE"/>
  </w:style>
  <w:style w:type="paragraph" w:customStyle="1" w:styleId="Heading">
    <w:name w:val="Heading"/>
    <w:aliases w:val="1_"/>
    <w:basedOn w:val="Normal"/>
    <w:link w:val="HeadingCar"/>
    <w:rsid w:val="005B225F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B225F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B225F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B225F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B225F"/>
  </w:style>
  <w:style w:type="paragraph" w:styleId="Paragraphedeliste">
    <w:name w:val="List Paragraph"/>
    <w:basedOn w:val="Normal"/>
    <w:uiPriority w:val="34"/>
    <w:qFormat/>
    <w:rsid w:val="005B225F"/>
    <w:pPr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character" w:styleId="Lienhypertexte">
    <w:name w:val="Hyperlink"/>
    <w:basedOn w:val="Policepardfaut"/>
    <w:uiPriority w:val="99"/>
    <w:unhideWhenUsed/>
    <w:rsid w:val="003544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3GPPS4201164</b:Tag>
    <b:SourceType>ConferenceProceedings</b:SourceType>
    <b:Guid>{779EFA7B-D8DA-4B48-9A81-F03EC2A72637}</b:Guid>
    <b:Author>
      <b:Author>
        <b:Corporate>3GPP S4-201164</b:Corporate>
      </b:Author>
    </b:Author>
    <b:Title>Proposals for data collection of HaNTE – test methods</b:Title>
    <b:RefOrder>1</b:RefOrder>
  </b:Source>
  <b:Source>
    <b:Tag>3GPPSP191212</b:Tag>
    <b:SourceType>ConferenceProceedings</b:SourceType>
    <b:Guid>{4C158B9A-7123-4DB4-B5A2-A79B8438D3E8}</b:Guid>
    <b:Author>
      <b:Author>
        <b:Corporate>3GPP SP-191212</b:Corporate>
      </b:Author>
    </b:Author>
    <b:Title>New WID on Handsets Featuring Non-Traditional Earpieces (HaNTE)</b:Title>
    <b:RefOrder>2</b:RefOrder>
  </b:Source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3</b:RefOrder>
  </b:Source>
  <b:Source>
    <b:Tag>3GPPS4201317</b:Tag>
    <b:SourceType>Report</b:SourceType>
    <b:Guid>{9B7E3F6B-C6A4-4079-92D2-238F35906CCE}</b:Guid>
    <b:Author>
      <b:Author>
        <b:Corporate>3GPP S4-201317</b:Corporate>
      </b:Author>
    </b:Author>
    <b:Title>Preliminary results of HaNTE round robin test results for Lab2</b:Title>
    <b:Year>2020-11-11</b:Year>
    <b:Publisher>HEAD acoustics GmbH</b:Publisher>
    <b:RefOrder>4</b:RefOrder>
  </b:Source>
  <b:Source>
    <b:Tag>3GPPS4aQ200160</b:Tag>
    <b:SourceType>Report</b:SourceType>
    <b:Guid>{5BD6E2EE-4B89-4C0C-ADBC-33F67944ED8F}</b:Guid>
    <b:Title>Preliminary report on HaNTE round robin test for Lab3</b:Title>
    <b:Author>
      <b:Author>
        <b:Corporate>3GPP S4aQ200160</b:Corporate>
      </b:Author>
    </b:Author>
    <b:Year>2021-01-16</b:Year>
    <b:Publisher>Orange</b:Publisher>
    <b:RefOrder>5</b:RefOrder>
  </b:Source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Props1.xml><?xml version="1.0" encoding="utf-8"?>
<ds:datastoreItem xmlns:ds="http://schemas.openxmlformats.org/officeDocument/2006/customXml" ds:itemID="{0DA90ED5-2A8B-45E3-8C45-402E507F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589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8</cp:revision>
  <dcterms:created xsi:type="dcterms:W3CDTF">2021-04-13T20:49:00Z</dcterms:created>
  <dcterms:modified xsi:type="dcterms:W3CDTF">2021-04-13T21:20:00Z</dcterms:modified>
</cp:coreProperties>
</file>